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721BC740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2E49B703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707515" cy="568960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E53" w:rsidRPr="00054E53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15 Phrases to </w:t>
      </w:r>
      <w:r w:rsidR="007D3EB3">
        <w:rPr>
          <w:rFonts w:ascii="Aptos Narrow" w:hAnsi="Aptos Narrow" w:cstheme="minorHAnsi"/>
          <w:b/>
          <w:bCs/>
          <w:noProof/>
          <w:sz w:val="48"/>
          <w:szCs w:val="48"/>
        </w:rPr>
        <w:t>Avoid</w:t>
      </w:r>
      <w:r w:rsidR="00054E53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Silence on a </w:t>
      </w:r>
      <w:r w:rsidR="007D3EB3">
        <w:rPr>
          <w:rFonts w:ascii="Aptos Narrow" w:hAnsi="Aptos Narrow" w:cstheme="minorHAnsi"/>
          <w:b/>
          <w:bCs/>
          <w:noProof/>
          <w:sz w:val="48"/>
          <w:szCs w:val="48"/>
        </w:rPr>
        <w:t>Customer Service Call</w:t>
      </w:r>
      <w:r w:rsidR="00054E53" w:rsidRPr="00054E53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</w:p>
    <w:tbl>
      <w:tblPr>
        <w:tblStyle w:val="GridTable4-Accent3"/>
        <w:tblW w:w="10575" w:type="dxa"/>
        <w:tblLook w:val="04A0" w:firstRow="1" w:lastRow="0" w:firstColumn="1" w:lastColumn="0" w:noHBand="0" w:noVBand="1"/>
      </w:tblPr>
      <w:tblGrid>
        <w:gridCol w:w="1139"/>
        <w:gridCol w:w="9436"/>
      </w:tblGrid>
      <w:tr w:rsidR="00A16158" w:rsidRPr="00897FC1" w14:paraId="5EF1981A" w14:textId="77777777" w:rsidTr="00054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436" w:type="dxa"/>
            <w:shd w:val="clear" w:color="auto" w:fill="CC2D61"/>
            <w:vAlign w:val="center"/>
          </w:tcPr>
          <w:p w14:paraId="664E2516" w14:textId="41FE51E1" w:rsidR="00A16158" w:rsidRPr="00897FC1" w:rsidRDefault="00054E53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054E53">
              <w:rPr>
                <w:rFonts w:ascii="Aptos Narrow" w:hAnsi="Aptos Narrow" w:cs="Arial"/>
                <w:sz w:val="24"/>
                <w:szCs w:val="24"/>
              </w:rPr>
              <w:t xml:space="preserve">Phrases to </w:t>
            </w:r>
            <w:r w:rsidR="007D3EB3">
              <w:rPr>
                <w:rFonts w:ascii="Aptos Narrow" w:hAnsi="Aptos Narrow" w:cs="Arial"/>
                <w:sz w:val="24"/>
                <w:szCs w:val="24"/>
              </w:rPr>
              <w:t>Avoid</w:t>
            </w:r>
            <w:r w:rsidRPr="00054E53">
              <w:rPr>
                <w:rFonts w:ascii="Aptos Narrow" w:hAnsi="Aptos Narrow" w:cs="Arial"/>
                <w:sz w:val="24"/>
                <w:szCs w:val="24"/>
              </w:rPr>
              <w:t xml:space="preserve"> Silence on a Call</w:t>
            </w:r>
          </w:p>
        </w:tc>
      </w:tr>
      <w:tr w:rsidR="00A16158" w:rsidRPr="00897FC1" w14:paraId="3271709F" w14:textId="77777777" w:rsidTr="0005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36" w:type="dxa"/>
            <w:vAlign w:val="center"/>
          </w:tcPr>
          <w:p w14:paraId="214014FA" w14:textId="501E3561" w:rsidR="00A16158" w:rsidRPr="00885B47" w:rsidRDefault="00885B47" w:rsidP="00885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743E53" w:rsidRPr="00743E53">
              <w:rPr>
                <w:rFonts w:ascii="Aptos Narrow" w:hAnsi="Aptos Narrow" w:cs="Arial"/>
                <w:sz w:val="24"/>
                <w:szCs w:val="24"/>
              </w:rPr>
              <w:t>I’m confirming those details for you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  <w:tr w:rsidR="007D1C13" w:rsidRPr="00897FC1" w14:paraId="4F71795F" w14:textId="77777777" w:rsidTr="00054E53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36" w:type="dxa"/>
            <w:vAlign w:val="center"/>
          </w:tcPr>
          <w:p w14:paraId="508D1528" w14:textId="56B26E1A" w:rsidR="007D1C13" w:rsidRPr="00885B47" w:rsidRDefault="00885B47" w:rsidP="00885B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743E53" w:rsidRPr="00743E53">
              <w:rPr>
                <w:rFonts w:ascii="Aptos Narrow" w:hAnsi="Aptos Narrow" w:cs="Arial"/>
                <w:sz w:val="24"/>
                <w:szCs w:val="24"/>
              </w:rPr>
              <w:t>I’m just pulling up that information for you now, this will just take a moment</w:t>
            </w:r>
            <w:r w:rsidR="00743E53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  <w:tr w:rsidR="007D1C13" w:rsidRPr="00897FC1" w14:paraId="0783D276" w14:textId="77777777" w:rsidTr="0005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36" w:type="dxa"/>
            <w:vAlign w:val="center"/>
          </w:tcPr>
          <w:p w14:paraId="6568FB76" w14:textId="4E424618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743E53" w:rsidRPr="00743E53">
              <w:rPr>
                <w:rFonts w:ascii="Aptos Narrow" w:hAnsi="Aptos Narrow" w:cs="Arial"/>
                <w:sz w:val="24"/>
                <w:szCs w:val="24"/>
              </w:rPr>
              <w:t>I appreciate your patience; we’re nearly there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62E01285" w14:textId="77777777" w:rsidTr="00054E53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36" w:type="dxa"/>
            <w:vAlign w:val="center"/>
          </w:tcPr>
          <w:p w14:paraId="5C1D15F4" w14:textId="0E17D7B1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743E53" w:rsidRPr="00743E53">
              <w:rPr>
                <w:rFonts w:ascii="Aptos Narrow" w:hAnsi="Aptos Narrow" w:cs="Arial"/>
                <w:sz w:val="24"/>
                <w:szCs w:val="24"/>
              </w:rPr>
              <w:t>Sorry, this is taking a little longer than I expected</w:t>
            </w:r>
            <w:r w:rsidR="00743E53">
              <w:rPr>
                <w:rFonts w:ascii="Aptos Narrow" w:hAnsi="Aptos Narrow" w:cs="Arial"/>
                <w:sz w:val="24"/>
                <w:szCs w:val="24"/>
              </w:rPr>
              <w:t>.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3DEC0010" w14:textId="77777777" w:rsidTr="0005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36" w:type="dxa"/>
            <w:vAlign w:val="center"/>
          </w:tcPr>
          <w:p w14:paraId="55D7412B" w14:textId="133F10F5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743E53" w:rsidRPr="00743E53">
              <w:rPr>
                <w:rFonts w:ascii="Aptos Narrow" w:hAnsi="Aptos Narrow" w:cs="Arial"/>
                <w:sz w:val="24"/>
                <w:szCs w:val="24"/>
              </w:rPr>
              <w:t>I’m just going to take a look into that for you and I’ll need to be quiet for 2 minutes, if you can please wait on the line</w:t>
            </w:r>
            <w:r w:rsidR="00743E53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098DA5C8" w14:textId="77777777" w:rsidTr="00054E53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36" w:type="dxa"/>
            <w:vAlign w:val="center"/>
          </w:tcPr>
          <w:p w14:paraId="0D5B7B16" w14:textId="2DF51E5E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8350DD" w:rsidRPr="008350DD">
              <w:rPr>
                <w:rFonts w:ascii="Aptos Narrow" w:hAnsi="Aptos Narrow" w:cs="Arial"/>
                <w:sz w:val="24"/>
                <w:szCs w:val="24"/>
              </w:rPr>
              <w:t>I’ve just found your case on the database</w:t>
            </w:r>
            <w:r w:rsidR="008350DD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  <w:tr w:rsidR="007D1C13" w:rsidRPr="00897FC1" w14:paraId="24930C6D" w14:textId="77777777" w:rsidTr="0005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36" w:type="dxa"/>
            <w:vAlign w:val="center"/>
          </w:tcPr>
          <w:p w14:paraId="7B8125C6" w14:textId="4620FDF1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8350DD" w:rsidRPr="008350DD">
              <w:rPr>
                <w:rFonts w:ascii="Aptos Narrow" w:hAnsi="Aptos Narrow" w:cs="Arial"/>
                <w:sz w:val="24"/>
                <w:szCs w:val="24"/>
              </w:rPr>
              <w:t>I’m just waiting for your case to load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  <w:tr w:rsidR="007D1C13" w:rsidRPr="00897FC1" w14:paraId="375B800C" w14:textId="77777777" w:rsidTr="00054E53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36" w:type="dxa"/>
            <w:vAlign w:val="center"/>
          </w:tcPr>
          <w:p w14:paraId="00E048F5" w14:textId="55AF634A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8350DD" w:rsidRPr="008350DD">
              <w:rPr>
                <w:rFonts w:ascii="Aptos Narrow" w:hAnsi="Aptos Narrow" w:cs="Arial"/>
                <w:sz w:val="24"/>
                <w:szCs w:val="24"/>
              </w:rPr>
              <w:t>It shouldn’t take much longer now</w:t>
            </w:r>
            <w:r w:rsidR="008350DD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  <w:tr w:rsidR="007D1C13" w:rsidRPr="00897FC1" w14:paraId="521FAC6A" w14:textId="77777777" w:rsidTr="0005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36" w:type="dxa"/>
            <w:vAlign w:val="center"/>
          </w:tcPr>
          <w:p w14:paraId="79C33D9D" w14:textId="458EDB11" w:rsidR="007D1C13" w:rsidRPr="00897FC1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8350DD" w:rsidRPr="008350DD">
              <w:rPr>
                <w:rFonts w:ascii="Aptos Narrow" w:hAnsi="Aptos Narrow" w:cs="Arial"/>
                <w:sz w:val="24"/>
                <w:szCs w:val="24"/>
              </w:rPr>
              <w:t>Sorry, this is taking a little longer than I expected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  <w:tr w:rsidR="007D1C13" w:rsidRPr="00897FC1" w14:paraId="04387520" w14:textId="77777777" w:rsidTr="00054E53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36" w:type="dxa"/>
            <w:vAlign w:val="center"/>
          </w:tcPr>
          <w:p w14:paraId="7830D3C0" w14:textId="7D97B6A3" w:rsidR="007D1C13" w:rsidRPr="00897FC1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8350DD" w:rsidRPr="008350DD">
              <w:rPr>
                <w:rFonts w:ascii="Aptos Narrow" w:hAnsi="Aptos Narrow" w:cs="Arial"/>
                <w:sz w:val="24"/>
                <w:szCs w:val="24"/>
              </w:rPr>
              <w:t>Thank you for your patience, I’ll be back with you in a moment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  <w:tr w:rsidR="00885B47" w:rsidRPr="00897FC1" w14:paraId="66D40FB0" w14:textId="77777777" w:rsidTr="0005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77EDAC89" w14:textId="7247BE27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36" w:type="dxa"/>
            <w:vAlign w:val="center"/>
          </w:tcPr>
          <w:p w14:paraId="74010970" w14:textId="46B9A7D7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8350DD" w:rsidRPr="008350DD">
              <w:rPr>
                <w:rFonts w:ascii="Aptos Narrow" w:hAnsi="Aptos Narrow" w:cs="Arial"/>
                <w:sz w:val="24"/>
                <w:szCs w:val="24"/>
              </w:rPr>
              <w:t xml:space="preserve">I’ll need a few minutes to find all the details for you. Would it be alright if I place you on </w:t>
            </w:r>
            <w:proofErr w:type="gramStart"/>
            <w:r w:rsidR="008350DD" w:rsidRPr="008350DD">
              <w:rPr>
                <w:rFonts w:ascii="Aptos Narrow" w:hAnsi="Aptos Narrow" w:cs="Arial"/>
                <w:sz w:val="24"/>
                <w:szCs w:val="24"/>
              </w:rPr>
              <w:t>hold?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.</w:t>
            </w:r>
            <w:proofErr w:type="gramEnd"/>
            <w:r w:rsidRPr="00885B47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85B47" w:rsidRPr="00897FC1" w14:paraId="4B9C31FD" w14:textId="77777777" w:rsidTr="00054E53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63858FF5" w14:textId="31080F66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36" w:type="dxa"/>
            <w:vAlign w:val="center"/>
          </w:tcPr>
          <w:p w14:paraId="15F0A2A4" w14:textId="2B6F85BA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8350DD" w:rsidRPr="008350DD">
              <w:rPr>
                <w:rFonts w:ascii="Aptos Narrow" w:hAnsi="Aptos Narrow" w:cs="Arial"/>
                <w:sz w:val="24"/>
                <w:szCs w:val="24"/>
              </w:rPr>
              <w:t>This may take a bit to resolve, so I’d like to place you on hold to avoid keeping you waiting in silence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  <w:tr w:rsidR="00885B47" w:rsidRPr="00897FC1" w14:paraId="74F7E7D1" w14:textId="77777777" w:rsidTr="0005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19F59EB4" w14:textId="44EE62F5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36" w:type="dxa"/>
            <w:vAlign w:val="center"/>
          </w:tcPr>
          <w:p w14:paraId="7ED60E84" w14:textId="01C5C6D9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8350DD" w:rsidRPr="008350DD">
              <w:rPr>
                <w:rFonts w:ascii="Aptos Narrow" w:hAnsi="Aptos Narrow" w:cs="Arial"/>
                <w:sz w:val="24"/>
                <w:szCs w:val="24"/>
              </w:rPr>
              <w:t>How does that sound to you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  <w:tr w:rsidR="00885B47" w:rsidRPr="00897FC1" w14:paraId="53FE072B" w14:textId="77777777" w:rsidTr="00054E53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69031C68" w14:textId="146F427F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36" w:type="dxa"/>
            <w:vAlign w:val="center"/>
          </w:tcPr>
          <w:p w14:paraId="3765B5D9" w14:textId="101E9EFB" w:rsidR="00885B47" w:rsidRPr="004D7CEE" w:rsidRDefault="00885B47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8350DD" w:rsidRPr="008350DD">
              <w:rPr>
                <w:rFonts w:ascii="Aptos Narrow" w:hAnsi="Aptos Narrow" w:cs="Arial"/>
                <w:sz w:val="24"/>
                <w:szCs w:val="24"/>
              </w:rPr>
              <w:t>I’m looking into this to get a solution for you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  <w:tr w:rsidR="00885B47" w:rsidRPr="00897FC1" w14:paraId="772A20D4" w14:textId="77777777" w:rsidTr="0005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  <w:vAlign w:val="center"/>
          </w:tcPr>
          <w:p w14:paraId="772BC7A7" w14:textId="1873BA5B" w:rsidR="00885B47" w:rsidRPr="00897FC1" w:rsidRDefault="00885B47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36" w:type="dxa"/>
            <w:vAlign w:val="center"/>
          </w:tcPr>
          <w:p w14:paraId="65974475" w14:textId="13625F7D" w:rsidR="00885B47" w:rsidRPr="004D7CEE" w:rsidRDefault="00885B47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885B47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054E53" w:rsidRPr="00054E53">
              <w:rPr>
                <w:rFonts w:ascii="Aptos Narrow" w:hAnsi="Aptos Narrow" w:cs="Arial"/>
                <w:sz w:val="24"/>
                <w:szCs w:val="24"/>
              </w:rPr>
              <w:t>Take your time - I’ll be here when you’re ready</w:t>
            </w:r>
            <w:r w:rsidRPr="00885B47">
              <w:rPr>
                <w:rFonts w:ascii="Aptos Narrow" w:hAnsi="Aptos Narrow" w:cs="Arial"/>
                <w:sz w:val="24"/>
                <w:szCs w:val="24"/>
              </w:rPr>
              <w:t>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46F6" w14:textId="77777777" w:rsidR="00CD3862" w:rsidRDefault="00CD3862" w:rsidP="00860789">
      <w:pPr>
        <w:spacing w:after="0" w:line="240" w:lineRule="auto"/>
      </w:pPr>
      <w:r>
        <w:separator/>
      </w:r>
    </w:p>
  </w:endnote>
  <w:endnote w:type="continuationSeparator" w:id="0">
    <w:p w14:paraId="6CC7FE03" w14:textId="77777777" w:rsidR="00CD3862" w:rsidRDefault="00CD3862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3E94B" w14:textId="77777777" w:rsidR="00CD3862" w:rsidRDefault="00CD3862" w:rsidP="00860789">
      <w:pPr>
        <w:spacing w:after="0" w:line="240" w:lineRule="auto"/>
      </w:pPr>
      <w:r>
        <w:separator/>
      </w:r>
    </w:p>
  </w:footnote>
  <w:footnote w:type="continuationSeparator" w:id="0">
    <w:p w14:paraId="31C9C8F6" w14:textId="77777777" w:rsidR="00CD3862" w:rsidRDefault="00CD3862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C596F"/>
    <w:multiLevelType w:val="multilevel"/>
    <w:tmpl w:val="785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F63FF"/>
    <w:multiLevelType w:val="multilevel"/>
    <w:tmpl w:val="ED3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27E5D"/>
    <w:multiLevelType w:val="multilevel"/>
    <w:tmpl w:val="388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533914">
    <w:abstractNumId w:val="0"/>
  </w:num>
  <w:num w:numId="2" w16cid:durableId="961573696">
    <w:abstractNumId w:val="2"/>
  </w:num>
  <w:num w:numId="3" w16cid:durableId="5628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54E53"/>
    <w:rsid w:val="000619E5"/>
    <w:rsid w:val="000F0748"/>
    <w:rsid w:val="00196352"/>
    <w:rsid w:val="001C6EBF"/>
    <w:rsid w:val="00237E7B"/>
    <w:rsid w:val="00254A1A"/>
    <w:rsid w:val="002F21C4"/>
    <w:rsid w:val="003255E5"/>
    <w:rsid w:val="003A321A"/>
    <w:rsid w:val="003D4859"/>
    <w:rsid w:val="0046553A"/>
    <w:rsid w:val="004C5BF8"/>
    <w:rsid w:val="004D7CEE"/>
    <w:rsid w:val="004E4610"/>
    <w:rsid w:val="004F615D"/>
    <w:rsid w:val="00506966"/>
    <w:rsid w:val="00551E71"/>
    <w:rsid w:val="00591103"/>
    <w:rsid w:val="005A61BE"/>
    <w:rsid w:val="005B7137"/>
    <w:rsid w:val="005D422E"/>
    <w:rsid w:val="006071DA"/>
    <w:rsid w:val="00652AF3"/>
    <w:rsid w:val="006535CF"/>
    <w:rsid w:val="00687D6E"/>
    <w:rsid w:val="00743E53"/>
    <w:rsid w:val="00756A54"/>
    <w:rsid w:val="007D1C13"/>
    <w:rsid w:val="007D3EB3"/>
    <w:rsid w:val="00802A4C"/>
    <w:rsid w:val="008161DE"/>
    <w:rsid w:val="008350DD"/>
    <w:rsid w:val="00842F42"/>
    <w:rsid w:val="00860789"/>
    <w:rsid w:val="00883203"/>
    <w:rsid w:val="00885B47"/>
    <w:rsid w:val="00897FC1"/>
    <w:rsid w:val="008F3C77"/>
    <w:rsid w:val="008F3D64"/>
    <w:rsid w:val="00965E9C"/>
    <w:rsid w:val="009666CF"/>
    <w:rsid w:val="009D4F9D"/>
    <w:rsid w:val="009F4EDB"/>
    <w:rsid w:val="00A16158"/>
    <w:rsid w:val="00AA533D"/>
    <w:rsid w:val="00B1297D"/>
    <w:rsid w:val="00B27FB6"/>
    <w:rsid w:val="00B74F7F"/>
    <w:rsid w:val="00BA6331"/>
    <w:rsid w:val="00C22803"/>
    <w:rsid w:val="00CD3862"/>
    <w:rsid w:val="00D04C8D"/>
    <w:rsid w:val="00D05571"/>
    <w:rsid w:val="00D077D2"/>
    <w:rsid w:val="00D32880"/>
    <w:rsid w:val="00D91797"/>
    <w:rsid w:val="00DE28A2"/>
    <w:rsid w:val="00E54275"/>
    <w:rsid w:val="00E74621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4</cp:revision>
  <dcterms:created xsi:type="dcterms:W3CDTF">2024-07-24T11:09:00Z</dcterms:created>
  <dcterms:modified xsi:type="dcterms:W3CDTF">2024-10-29T14:50:00Z</dcterms:modified>
</cp:coreProperties>
</file>